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97" w:rsidRDefault="000D6E97" w:rsidP="00BF204F">
      <w:pPr>
        <w:spacing w:after="0" w:line="240" w:lineRule="auto"/>
        <w:jc w:val="right"/>
        <w:rPr>
          <w:rFonts w:ascii="Times New Roman" w:hAnsi="Times New Roman"/>
        </w:rPr>
      </w:pPr>
    </w:p>
    <w:p w:rsidR="0051649F" w:rsidRPr="00850C6D" w:rsidRDefault="0051649F" w:rsidP="00BF2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04F">
        <w:rPr>
          <w:rFonts w:ascii="Times New Roman" w:hAnsi="Times New Roman"/>
        </w:rPr>
        <w:t>ПРОЕКТ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Pr="00850C6D">
        <w:rPr>
          <w:rFonts w:ascii="Times New Roman" w:hAnsi="Times New Roman"/>
          <w:sz w:val="28"/>
          <w:szCs w:val="28"/>
        </w:rPr>
        <w:t>ЕНИЕ</w:t>
      </w:r>
    </w:p>
    <w:p w:rsidR="0051649F" w:rsidRPr="00850C6D" w:rsidRDefault="0051649F" w:rsidP="00516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49F" w:rsidRPr="00850C6D" w:rsidRDefault="0051649F" w:rsidP="0051649F">
      <w:pPr>
        <w:jc w:val="both"/>
        <w:rPr>
          <w:rFonts w:ascii="Times New Roman" w:hAnsi="Times New Roman"/>
          <w:sz w:val="28"/>
          <w:szCs w:val="28"/>
        </w:rPr>
      </w:pPr>
      <w:r w:rsidRPr="00850C6D">
        <w:rPr>
          <w:rFonts w:ascii="Times New Roman" w:hAnsi="Times New Roman"/>
          <w:sz w:val="28"/>
          <w:szCs w:val="28"/>
        </w:rPr>
        <w:t>_____________________                                                                            №_____</w:t>
      </w:r>
    </w:p>
    <w:p w:rsidR="0051649F" w:rsidRPr="00850C6D" w:rsidRDefault="0051649F" w:rsidP="00516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51649F" w:rsidP="005164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CA1">
        <w:rPr>
          <w:rFonts w:ascii="Times New Roman" w:hAnsi="Times New Roman"/>
          <w:sz w:val="28"/>
          <w:szCs w:val="28"/>
        </w:rPr>
        <w:t>О внесении</w:t>
      </w:r>
      <w:r w:rsidR="001C46D1">
        <w:rPr>
          <w:rFonts w:ascii="Times New Roman" w:hAnsi="Times New Roman"/>
          <w:sz w:val="28"/>
          <w:szCs w:val="28"/>
        </w:rPr>
        <w:t xml:space="preserve"> </w:t>
      </w:r>
      <w:r w:rsidR="004A3ECF">
        <w:rPr>
          <w:rFonts w:ascii="Times New Roman" w:hAnsi="Times New Roman"/>
          <w:sz w:val="28"/>
          <w:szCs w:val="28"/>
        </w:rPr>
        <w:t xml:space="preserve">изменения и </w:t>
      </w:r>
      <w:r w:rsidR="0087547F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в </w:t>
      </w:r>
      <w:bookmarkStart w:id="0" w:name="OLE_LINK1"/>
      <w:r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A532EE">
        <w:rPr>
          <w:rFonts w:ascii="Times New Roman" w:hAnsi="Times New Roman"/>
          <w:sz w:val="28"/>
          <w:szCs w:val="28"/>
        </w:rPr>
        <w:t>втономной области на период 2020 – 2022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0"/>
      <w:r>
        <w:rPr>
          <w:rFonts w:ascii="Times New Roman" w:hAnsi="Times New Roman"/>
          <w:sz w:val="28"/>
          <w:szCs w:val="28"/>
        </w:rPr>
        <w:t xml:space="preserve">ов, утвержденный распоряжением правительства Еврейской автономной области </w:t>
      </w:r>
      <w:r w:rsidR="00A532EE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</w:t>
      </w:r>
      <w:r w:rsidR="00A532EE">
        <w:rPr>
          <w:rFonts w:ascii="Times New Roman" w:hAnsi="Times New Roman"/>
          <w:sz w:val="28"/>
          <w:szCs w:val="28"/>
        </w:rPr>
        <w:t>01.2020 № 20</w:t>
      </w:r>
      <w:r>
        <w:rPr>
          <w:rFonts w:ascii="Times New Roman" w:hAnsi="Times New Roman"/>
          <w:sz w:val="28"/>
          <w:szCs w:val="28"/>
        </w:rPr>
        <w:t>-рп</w:t>
      </w: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документ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</w:t>
      </w:r>
      <w:r w:rsidR="00A532EE">
        <w:rPr>
          <w:rFonts w:ascii="Times New Roman" w:hAnsi="Times New Roman"/>
          <w:sz w:val="28"/>
          <w:szCs w:val="28"/>
        </w:rPr>
        <w:t>втономной области на период 2020 – 2022</w:t>
      </w:r>
      <w:r>
        <w:rPr>
          <w:rFonts w:ascii="Times New Roman" w:hAnsi="Times New Roman"/>
          <w:sz w:val="28"/>
          <w:szCs w:val="28"/>
        </w:rPr>
        <w:t xml:space="preserve"> годов, утвержденный распоряжением правительства Ев</w:t>
      </w:r>
      <w:r w:rsidR="00A532EE">
        <w:rPr>
          <w:rFonts w:ascii="Times New Roman" w:hAnsi="Times New Roman"/>
          <w:sz w:val="28"/>
          <w:szCs w:val="28"/>
        </w:rPr>
        <w:t>рейской автономной области от 31.01.2020 № 20</w:t>
      </w:r>
      <w:r>
        <w:rPr>
          <w:rFonts w:ascii="Times New Roman" w:hAnsi="Times New Roman"/>
          <w:sz w:val="28"/>
          <w:szCs w:val="28"/>
        </w:rPr>
        <w:t xml:space="preserve">-рп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</w:t>
      </w:r>
      <w:r w:rsidR="00A532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на пер</w:t>
      </w:r>
      <w:r w:rsidR="00A532EE">
        <w:rPr>
          <w:rFonts w:ascii="Times New Roman" w:hAnsi="Times New Roman"/>
          <w:sz w:val="28"/>
          <w:szCs w:val="28"/>
        </w:rPr>
        <w:t>иод 2020 – 2022</w:t>
      </w:r>
      <w:r w:rsidR="0087547F">
        <w:rPr>
          <w:rFonts w:ascii="Times New Roman" w:hAnsi="Times New Roman"/>
          <w:sz w:val="28"/>
          <w:szCs w:val="28"/>
        </w:rPr>
        <w:t xml:space="preserve"> годов», следующи</w:t>
      </w:r>
      <w:r w:rsidR="003F576E">
        <w:rPr>
          <w:rFonts w:ascii="Times New Roman" w:hAnsi="Times New Roman"/>
          <w:sz w:val="28"/>
          <w:szCs w:val="28"/>
        </w:rPr>
        <w:t xml:space="preserve">е </w:t>
      </w:r>
      <w:r w:rsidR="004A3ECF">
        <w:rPr>
          <w:rFonts w:ascii="Times New Roman" w:hAnsi="Times New Roman"/>
          <w:sz w:val="28"/>
          <w:szCs w:val="28"/>
        </w:rPr>
        <w:t xml:space="preserve">изменение и </w:t>
      </w:r>
      <w:r w:rsidR="0087547F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A532EE" w:rsidRDefault="00DF2D11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раздела 2 «Перечень мероприятий»:</w:t>
      </w:r>
    </w:p>
    <w:p w:rsidR="004A3ECF" w:rsidRDefault="004A3ECF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1.1 раздела 1 «Перечень межмуниципальных маршрутов регулярных перевозок, в отношении которых предусматриваются изменения видов регулярных перевозок» изложить в следующей редакции:</w:t>
      </w:r>
    </w:p>
    <w:p w:rsidR="004A3ECF" w:rsidRDefault="004A3ECF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5077"/>
        <w:gridCol w:w="1796"/>
        <w:gridCol w:w="1836"/>
      </w:tblGrid>
      <w:tr w:rsidR="004A3ECF" w:rsidTr="00356792">
        <w:tc>
          <w:tcPr>
            <w:tcW w:w="636" w:type="dxa"/>
          </w:tcPr>
          <w:p w:rsidR="004A3ECF" w:rsidRDefault="004A3ECF" w:rsidP="00356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5077" w:type="dxa"/>
          </w:tcPr>
          <w:p w:rsidR="004A3ECF" w:rsidRDefault="004A3ECF" w:rsidP="008B77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389">
              <w:rPr>
                <w:rFonts w:ascii="Times New Roman" w:hAnsi="Times New Roman"/>
                <w:sz w:val="24"/>
                <w:szCs w:val="24"/>
              </w:rPr>
              <w:t>Изменение вида регулярных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осуществляемых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межмуниципальному маршруту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регуля</w:t>
            </w:r>
            <w:r>
              <w:rPr>
                <w:rFonts w:ascii="Times New Roman" w:hAnsi="Times New Roman"/>
                <w:sz w:val="24"/>
                <w:szCs w:val="24"/>
              </w:rPr>
              <w:t>рных перевозок по нерегулируемому тарифу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Бирофельд – Алексеевка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>»</w:t>
            </w:r>
            <w:r w:rsidR="00AF2ECA">
              <w:rPr>
                <w:rFonts w:ascii="Times New Roman" w:hAnsi="Times New Roman"/>
                <w:sz w:val="24"/>
                <w:szCs w:val="24"/>
              </w:rPr>
              <w:t>,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на вид регулярных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осуществляемых по данному межмуниципальному маршруту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регу</w:t>
            </w:r>
            <w:r>
              <w:rPr>
                <w:rFonts w:ascii="Times New Roman" w:hAnsi="Times New Roman"/>
                <w:sz w:val="24"/>
                <w:szCs w:val="24"/>
              </w:rPr>
              <w:t>лярных перевозок по регулируемому тарифу</w:t>
            </w:r>
          </w:p>
        </w:tc>
        <w:tc>
          <w:tcPr>
            <w:tcW w:w="1796" w:type="dxa"/>
          </w:tcPr>
          <w:p w:rsidR="004A3ECF" w:rsidRDefault="005E3835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A3ECF" w:rsidRDefault="004A3ECF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4A3ECF" w:rsidRDefault="004A3ECF" w:rsidP="0035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</w:t>
            </w:r>
            <w:r w:rsidR="008B77A1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A3ECF" w:rsidRDefault="004A3ECF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77A1" w:rsidRDefault="008B77A1" w:rsidP="00DF2D1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2 «Перечень </w:t>
      </w:r>
      <w:r w:rsidRPr="001C46D1">
        <w:rPr>
          <w:rFonts w:ascii="Times New Roman" w:eastAsiaTheme="minorHAnsi" w:hAnsi="Times New Roman"/>
          <w:sz w:val="28"/>
          <w:szCs w:val="28"/>
        </w:rPr>
        <w:t>межмуниципальных маршрутов регулярных перевозок</w:t>
      </w:r>
      <w:r>
        <w:rPr>
          <w:rFonts w:ascii="Times New Roman" w:eastAsiaTheme="minorHAnsi" w:hAnsi="Times New Roman"/>
          <w:sz w:val="28"/>
          <w:szCs w:val="28"/>
        </w:rPr>
        <w:t xml:space="preserve"> для осуществления регулярных перевозок по регулируемым и нерегулируемым тарифам, которые </w:t>
      </w:r>
      <w:r w:rsidR="00077163">
        <w:rPr>
          <w:rFonts w:ascii="Times New Roman" w:eastAsiaTheme="minorHAnsi" w:hAnsi="Times New Roman"/>
          <w:sz w:val="28"/>
          <w:szCs w:val="28"/>
        </w:rPr>
        <w:t>планируются к установлению или отмене»:</w:t>
      </w:r>
    </w:p>
    <w:p w:rsidR="00077163" w:rsidRDefault="00077163" w:rsidP="00DF2D1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дополнить пунктом 2.10 следующего содержания:</w:t>
      </w:r>
    </w:p>
    <w:p w:rsidR="00AF2ECA" w:rsidRDefault="00AF2ECA" w:rsidP="00DF2D1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5077"/>
        <w:gridCol w:w="1796"/>
        <w:gridCol w:w="1836"/>
      </w:tblGrid>
      <w:tr w:rsidR="00077163" w:rsidTr="00356792">
        <w:tc>
          <w:tcPr>
            <w:tcW w:w="636" w:type="dxa"/>
          </w:tcPr>
          <w:p w:rsidR="00077163" w:rsidRDefault="00077163" w:rsidP="00356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«2.10</w:t>
            </w:r>
          </w:p>
        </w:tc>
        <w:tc>
          <w:tcPr>
            <w:tcW w:w="5077" w:type="dxa"/>
          </w:tcPr>
          <w:p w:rsidR="00077163" w:rsidRDefault="00077163" w:rsidP="00356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Отмена межмуниципального маршрута регулярных перевозок для осуществления регулярных перевозок по нерегулируемому тарифу 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232м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Ленинское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077163" w:rsidRDefault="00077163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77163" w:rsidRDefault="00077163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077163" w:rsidRDefault="00077163" w:rsidP="0035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области»;</w:t>
            </w:r>
          </w:p>
        </w:tc>
      </w:tr>
    </w:tbl>
    <w:p w:rsidR="00077163" w:rsidRDefault="00077163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163" w:rsidRDefault="00077163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3 «План-график заключения государственных контрактов на выполнение работ, связанных с осуществлением регулярных перевозок по регулируемым тарифам по межмуниципальным маршрутам регулярных перевозок»</w:t>
      </w:r>
      <w:r w:rsidR="00AF2ECA">
        <w:rPr>
          <w:rFonts w:ascii="Times New Roman" w:hAnsi="Times New Roman"/>
          <w:sz w:val="28"/>
          <w:szCs w:val="28"/>
        </w:rPr>
        <w:t>:</w:t>
      </w:r>
    </w:p>
    <w:p w:rsidR="00AF2ECA" w:rsidRDefault="00AF2ECA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3.8следующего содержания:</w:t>
      </w:r>
    </w:p>
    <w:p w:rsidR="00AF2ECA" w:rsidRDefault="00AF2ECA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5077"/>
        <w:gridCol w:w="1796"/>
        <w:gridCol w:w="1836"/>
      </w:tblGrid>
      <w:tr w:rsidR="00AF2ECA" w:rsidTr="00356792">
        <w:tc>
          <w:tcPr>
            <w:tcW w:w="636" w:type="dxa"/>
          </w:tcPr>
          <w:p w:rsidR="00AF2ECA" w:rsidRDefault="00AF2ECA" w:rsidP="00356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«3.8</w:t>
            </w:r>
          </w:p>
        </w:tc>
        <w:tc>
          <w:tcPr>
            <w:tcW w:w="5077" w:type="dxa"/>
          </w:tcPr>
          <w:p w:rsidR="00AF2ECA" w:rsidRDefault="00AF2ECA" w:rsidP="00356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закупок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работ и заключение государственного контракта на </w:t>
            </w:r>
            <w:r w:rsidR="00620818">
              <w:rPr>
                <w:rFonts w:ascii="Times New Roman" w:hAnsi="Times New Roman"/>
                <w:sz w:val="24"/>
                <w:szCs w:val="24"/>
              </w:rPr>
              <w:t xml:space="preserve">выполнение работ, связанных с 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620818">
              <w:rPr>
                <w:rFonts w:ascii="Times New Roman" w:hAnsi="Times New Roman"/>
                <w:sz w:val="24"/>
                <w:szCs w:val="24"/>
              </w:rPr>
              <w:t>м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818">
              <w:rPr>
                <w:rFonts w:ascii="Times New Roman" w:hAnsi="Times New Roman"/>
                <w:sz w:val="24"/>
                <w:szCs w:val="24"/>
              </w:rPr>
              <w:t xml:space="preserve">регулярных 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перевозок </w:t>
            </w:r>
            <w:r w:rsidR="00620818">
              <w:rPr>
                <w:rFonts w:ascii="Times New Roman" w:hAnsi="Times New Roman"/>
                <w:sz w:val="24"/>
                <w:szCs w:val="24"/>
              </w:rPr>
              <w:t>по регулируемому тарифу по межмуниципальному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 w:rsidR="00620818">
              <w:rPr>
                <w:rFonts w:ascii="Times New Roman" w:hAnsi="Times New Roman"/>
                <w:sz w:val="24"/>
                <w:szCs w:val="24"/>
              </w:rPr>
              <w:t>у</w:t>
            </w:r>
            <w:r w:rsidRPr="00C42389">
              <w:rPr>
                <w:rFonts w:ascii="Times New Roman" w:hAnsi="Times New Roman"/>
                <w:sz w:val="24"/>
                <w:szCs w:val="24"/>
              </w:rPr>
              <w:t xml:space="preserve"> регулярных пе</w:t>
            </w:r>
            <w:r w:rsidR="00620818">
              <w:rPr>
                <w:rFonts w:ascii="Times New Roman" w:hAnsi="Times New Roman"/>
                <w:sz w:val="24"/>
                <w:szCs w:val="24"/>
              </w:rPr>
              <w:t xml:space="preserve">ревозок </w:t>
            </w:r>
            <w:r w:rsidR="00620818" w:rsidRPr="00C423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20818">
              <w:rPr>
                <w:rFonts w:ascii="Times New Roman" w:hAnsi="Times New Roman"/>
                <w:sz w:val="24"/>
                <w:szCs w:val="24"/>
              </w:rPr>
              <w:t>205</w:t>
            </w:r>
            <w:r w:rsidR="00620818" w:rsidRPr="00C42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818">
              <w:rPr>
                <w:rFonts w:ascii="Times New Roman" w:hAnsi="Times New Roman"/>
                <w:sz w:val="24"/>
                <w:szCs w:val="24"/>
              </w:rPr>
              <w:t>«</w:t>
            </w:r>
            <w:r w:rsidR="00620818" w:rsidRPr="00C42389"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="00620818">
              <w:rPr>
                <w:rFonts w:ascii="Times New Roman" w:hAnsi="Times New Roman"/>
                <w:sz w:val="24"/>
                <w:szCs w:val="24"/>
              </w:rPr>
              <w:t xml:space="preserve"> – Бирофельд – Алексеевка</w:t>
            </w:r>
            <w:r w:rsidR="00620818" w:rsidRPr="00C423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AF2ECA" w:rsidRDefault="005E3835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F2ECA" w:rsidRDefault="00AF2ECA" w:rsidP="0035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AF2ECA" w:rsidRDefault="00AF2ECA" w:rsidP="0035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области»;</w:t>
            </w:r>
          </w:p>
        </w:tc>
      </w:tr>
    </w:tbl>
    <w:p w:rsidR="00AF2ECA" w:rsidRDefault="00AF2ECA" w:rsidP="00DF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6D1" w:rsidRDefault="001C46D1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4 «</w:t>
      </w:r>
      <w:r w:rsidRPr="001C46D1">
        <w:rPr>
          <w:rFonts w:ascii="Times New Roman" w:eastAsiaTheme="minorHAnsi" w:hAnsi="Times New Roman"/>
          <w:sz w:val="28"/>
          <w:szCs w:val="28"/>
        </w:rPr>
        <w:t>Перечень межмуниципальных маршрутов регулярных перевозок, в отношении которых предусматривается изменение маршрута или расписания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CD11F7" w:rsidRDefault="0087547F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</w:t>
      </w:r>
      <w:r w:rsidR="001C46D1">
        <w:rPr>
          <w:rFonts w:ascii="Times New Roman" w:hAnsi="Times New Roman"/>
          <w:sz w:val="28"/>
          <w:szCs w:val="28"/>
        </w:rPr>
        <w:t xml:space="preserve"> 4.4</w:t>
      </w:r>
      <w:r w:rsidR="002F5CAF">
        <w:rPr>
          <w:rFonts w:ascii="Times New Roman" w:hAnsi="Times New Roman"/>
          <w:sz w:val="28"/>
          <w:szCs w:val="28"/>
        </w:rPr>
        <w:t xml:space="preserve"> – 4.7</w:t>
      </w:r>
      <w:r>
        <w:rPr>
          <w:rFonts w:ascii="Times New Roman" w:hAnsi="Times New Roman"/>
          <w:sz w:val="28"/>
          <w:szCs w:val="28"/>
        </w:rPr>
        <w:t xml:space="preserve"> </w:t>
      </w:r>
      <w:r w:rsidR="00A332B0">
        <w:rPr>
          <w:rFonts w:ascii="Times New Roman" w:hAnsi="Times New Roman"/>
          <w:sz w:val="28"/>
          <w:szCs w:val="28"/>
        </w:rPr>
        <w:t>следующего содержания</w:t>
      </w:r>
      <w:r w:rsidR="00B73689">
        <w:rPr>
          <w:rFonts w:ascii="Times New Roman" w:hAnsi="Times New Roman"/>
          <w:sz w:val="28"/>
          <w:szCs w:val="28"/>
        </w:rPr>
        <w:t>:</w:t>
      </w:r>
    </w:p>
    <w:p w:rsidR="00CF1491" w:rsidRDefault="00CF1491" w:rsidP="00CF14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5077"/>
        <w:gridCol w:w="1796"/>
        <w:gridCol w:w="1836"/>
      </w:tblGrid>
      <w:tr w:rsidR="00186DE0" w:rsidTr="00C15976">
        <w:tc>
          <w:tcPr>
            <w:tcW w:w="636" w:type="dxa"/>
          </w:tcPr>
          <w:p w:rsidR="00186DE0" w:rsidRDefault="00AA26FE" w:rsidP="00186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«4.</w:t>
            </w:r>
            <w:r w:rsidR="001C4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186DE0" w:rsidRDefault="00186DE0" w:rsidP="001C4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="003F576E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C15976" w:rsidRPr="00186DE0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которые </w:t>
            </w:r>
            <w:r w:rsidR="00C15976">
              <w:rPr>
                <w:rFonts w:ascii="Times New Roman" w:hAnsi="Times New Roman"/>
                <w:sz w:val="24"/>
                <w:szCs w:val="24"/>
              </w:rPr>
              <w:t>допускается использовать для регулярных перевозок по межмуниципальному маршруту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</w:t>
            </w:r>
            <w:r w:rsidR="000A24B3">
              <w:rPr>
                <w:rFonts w:ascii="Times New Roman" w:hAnsi="Times New Roman"/>
                <w:sz w:val="24"/>
                <w:szCs w:val="24"/>
              </w:rPr>
              <w:t>ярных перевозок по регулируемому тарифу</w:t>
            </w:r>
            <w:r w:rsidR="001C46D1">
              <w:rPr>
                <w:rFonts w:ascii="Times New Roman" w:hAnsi="Times New Roman"/>
                <w:sz w:val="24"/>
                <w:szCs w:val="24"/>
              </w:rPr>
              <w:t xml:space="preserve"> № 235а</w:t>
            </w:r>
            <w:r w:rsidR="00C05E67"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C46D1">
              <w:rPr>
                <w:rFonts w:ascii="Times New Roman" w:hAnsi="Times New Roman"/>
                <w:sz w:val="24"/>
                <w:szCs w:val="24"/>
              </w:rPr>
              <w:t>Николаевка</w:t>
            </w:r>
            <w:r w:rsidR="00C05E67"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B4E99">
              <w:rPr>
                <w:rFonts w:ascii="Times New Roman" w:hAnsi="Times New Roman"/>
                <w:sz w:val="24"/>
                <w:szCs w:val="24"/>
              </w:rPr>
              <w:t xml:space="preserve">Даниловка – </w:t>
            </w:r>
            <w:r w:rsidR="001C46D1"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="00C05E67" w:rsidRPr="00C0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186DE0" w:rsidRDefault="00620818" w:rsidP="0018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 w:rsidR="003D4A2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раль</w:t>
            </w:r>
          </w:p>
          <w:p w:rsidR="00186DE0" w:rsidRDefault="0087547F" w:rsidP="0018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86D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36" w:type="dxa"/>
          </w:tcPr>
          <w:p w:rsidR="00186DE0" w:rsidRDefault="001C46D1" w:rsidP="00186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186DE0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транспорта правительства области</w:t>
            </w:r>
          </w:p>
        </w:tc>
      </w:tr>
      <w:tr w:rsidR="0087547F" w:rsidTr="00C15976">
        <w:tc>
          <w:tcPr>
            <w:tcW w:w="636" w:type="dxa"/>
          </w:tcPr>
          <w:p w:rsidR="0087547F" w:rsidRDefault="0087547F" w:rsidP="00186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077" w:type="dxa"/>
          </w:tcPr>
          <w:p w:rsidR="0087547F" w:rsidRDefault="0087547F" w:rsidP="00875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класса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которые </w:t>
            </w: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для регулярных перевозок по межмуниципальному маршруту регулярных перевозок по нерегулируемому тарифу № 105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Найфельд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620818" w:rsidRDefault="00620818" w:rsidP="0062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 w:rsidR="003D4A2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раль</w:t>
            </w:r>
          </w:p>
          <w:p w:rsidR="0087547F" w:rsidRDefault="0087547F" w:rsidP="0004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87547F" w:rsidRDefault="0087547F" w:rsidP="0004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</w:tc>
      </w:tr>
      <w:tr w:rsidR="0087547F" w:rsidTr="00C15976">
        <w:tc>
          <w:tcPr>
            <w:tcW w:w="636" w:type="dxa"/>
          </w:tcPr>
          <w:p w:rsidR="0087547F" w:rsidRDefault="0087547F" w:rsidP="00186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077" w:type="dxa"/>
          </w:tcPr>
          <w:p w:rsidR="0087547F" w:rsidRDefault="0087547F" w:rsidP="00043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класса</w:t>
            </w:r>
            <w:r w:rsidRPr="00186DE0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которые </w:t>
            </w:r>
            <w:r>
              <w:rPr>
                <w:rFonts w:ascii="Times New Roman" w:hAnsi="Times New Roman"/>
                <w:sz w:val="24"/>
                <w:szCs w:val="24"/>
              </w:rPr>
              <w:t>допускается использовать для регулярных перевозок по межмуниципальному маршруту регулярных перевозок по нерегулируемому тарифу № 105а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Найфельд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3D4A2B" w:rsidRDefault="003D4A2B" w:rsidP="003D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7547F" w:rsidRDefault="0087547F" w:rsidP="0004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87547F" w:rsidRDefault="0087547F" w:rsidP="0004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</w:tc>
      </w:tr>
      <w:tr w:rsidR="002F5CAF" w:rsidTr="00C15976">
        <w:tc>
          <w:tcPr>
            <w:tcW w:w="636" w:type="dxa"/>
          </w:tcPr>
          <w:p w:rsidR="002F5CAF" w:rsidRDefault="002F5CAF" w:rsidP="00186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077" w:type="dxa"/>
          </w:tcPr>
          <w:p w:rsidR="002F5CAF" w:rsidRPr="002F5CAF" w:rsidRDefault="002F5CAF" w:rsidP="002F5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5CAF">
              <w:rPr>
                <w:rFonts w:ascii="Times New Roman" w:eastAsiaTheme="minorHAnsi" w:hAnsi="Times New Roman"/>
                <w:sz w:val="24"/>
                <w:szCs w:val="24"/>
              </w:rPr>
              <w:t xml:space="preserve">Изменение расписания межмуниципального маршрута регулярных перевозок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2F5CA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232э «Ленинское – </w:t>
            </w:r>
            <w:r w:rsidRPr="002F5CAF">
              <w:rPr>
                <w:rFonts w:ascii="Times New Roman" w:eastAsiaTheme="minorHAnsi" w:hAnsi="Times New Roman"/>
                <w:sz w:val="24"/>
                <w:szCs w:val="24"/>
              </w:rPr>
              <w:t>Биробиджа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н»</w:t>
            </w:r>
          </w:p>
        </w:tc>
        <w:tc>
          <w:tcPr>
            <w:tcW w:w="1796" w:type="dxa"/>
          </w:tcPr>
          <w:p w:rsidR="003D4A2B" w:rsidRDefault="003D4A2B" w:rsidP="003D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F5CAF" w:rsidRDefault="002F5CAF" w:rsidP="0004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2F5CAF" w:rsidRDefault="002F5CAF" w:rsidP="0004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правительства области»;</w:t>
            </w:r>
          </w:p>
        </w:tc>
      </w:tr>
    </w:tbl>
    <w:p w:rsidR="001C46D1" w:rsidRDefault="001C46D1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47F" w:rsidRDefault="0087547F" w:rsidP="0087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разделе 5 «</w:t>
      </w:r>
      <w:r>
        <w:rPr>
          <w:rFonts w:ascii="Times New Roman" w:eastAsiaTheme="minorHAnsi" w:hAnsi="Times New Roman"/>
          <w:sz w:val="28"/>
          <w:szCs w:val="28"/>
        </w:rPr>
        <w:t>Перечень межмуниципальных маршрутов регулярных перевозок, по которым предусматривается изменение количества транспортных средств, которое допускается использовать для регулярных перевозок по маршруту»:</w:t>
      </w:r>
    </w:p>
    <w:p w:rsidR="0087547F" w:rsidRDefault="002F5CAF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7547F">
        <w:rPr>
          <w:rFonts w:ascii="Times New Roman" w:hAnsi="Times New Roman"/>
          <w:sz w:val="28"/>
          <w:szCs w:val="28"/>
        </w:rPr>
        <w:t>ополнить пунктом 5.4 следующего содержания:</w:t>
      </w:r>
    </w:p>
    <w:p w:rsidR="0087547F" w:rsidRDefault="0087547F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5077"/>
        <w:gridCol w:w="1796"/>
        <w:gridCol w:w="1836"/>
      </w:tblGrid>
      <w:tr w:rsidR="0087547F" w:rsidTr="0004369F">
        <w:tc>
          <w:tcPr>
            <w:tcW w:w="636" w:type="dxa"/>
          </w:tcPr>
          <w:p w:rsidR="0087547F" w:rsidRDefault="0087547F" w:rsidP="00043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«5.4</w:t>
            </w:r>
          </w:p>
        </w:tc>
        <w:tc>
          <w:tcPr>
            <w:tcW w:w="5077" w:type="dxa"/>
          </w:tcPr>
          <w:p w:rsidR="0087547F" w:rsidRPr="00BB2F02" w:rsidRDefault="0087547F" w:rsidP="00043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Уменьшение количества транспортных средств каждого класса, которое допускается использовать для регулярных перевозок по межмуниципальному маршруту регулярных перевозок по </w:t>
            </w:r>
            <w:r w:rsidR="002F5CAF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регулируемому тарифу </w:t>
            </w:r>
            <w:r>
              <w:rPr>
                <w:rFonts w:ascii="Times New Roman" w:hAnsi="Times New Roman"/>
                <w:sz w:val="24"/>
                <w:szCs w:val="24"/>
              </w:rPr>
              <w:t>№ 105</w:t>
            </w:r>
            <w:r w:rsidR="003E22E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Биробиджан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Найфельд</w:t>
            </w:r>
            <w:r w:rsidRPr="00C05E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с двух до одной единицы</w:t>
            </w:r>
          </w:p>
        </w:tc>
        <w:tc>
          <w:tcPr>
            <w:tcW w:w="1796" w:type="dxa"/>
          </w:tcPr>
          <w:p w:rsidR="003D4A2B" w:rsidRDefault="003D4A2B" w:rsidP="003D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7547F" w:rsidRDefault="0087547F" w:rsidP="00043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836" w:type="dxa"/>
          </w:tcPr>
          <w:p w:rsidR="0087547F" w:rsidRDefault="0087547F" w:rsidP="00043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автомобильных дорог и транспорта правительства области»</w:t>
            </w:r>
            <w:r w:rsidR="00BB2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547F" w:rsidRDefault="0087547F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Default="00B73689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13" w:rsidRDefault="004F1F13" w:rsidP="00B73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24B3" w:rsidRDefault="00F94F23" w:rsidP="00BF2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3689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 xml:space="preserve">а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1491">
        <w:rPr>
          <w:rFonts w:ascii="Times New Roman" w:hAnsi="Times New Roman"/>
          <w:sz w:val="28"/>
          <w:szCs w:val="28"/>
        </w:rPr>
        <w:t>Р.Э. Гольдштейн</w:t>
      </w:r>
    </w:p>
    <w:sectPr w:rsidR="000A24B3" w:rsidSect="00702902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10" w:rsidRDefault="001F5310">
      <w:pPr>
        <w:spacing w:after="0" w:line="240" w:lineRule="auto"/>
      </w:pPr>
      <w:r>
        <w:separator/>
      </w:r>
    </w:p>
  </w:endnote>
  <w:endnote w:type="continuationSeparator" w:id="1">
    <w:p w:rsidR="001F5310" w:rsidRDefault="001F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A4" w:rsidRDefault="001F5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A4" w:rsidRDefault="001F5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10" w:rsidRDefault="001F5310">
      <w:pPr>
        <w:spacing w:after="0" w:line="240" w:lineRule="auto"/>
      </w:pPr>
      <w:r>
        <w:separator/>
      </w:r>
    </w:p>
  </w:footnote>
  <w:footnote w:type="continuationSeparator" w:id="1">
    <w:p w:rsidR="001F5310" w:rsidRDefault="001F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02" w:rsidRDefault="009E56A9">
    <w:pPr>
      <w:pStyle w:val="a4"/>
      <w:jc w:val="center"/>
    </w:pPr>
    <w:r>
      <w:fldChar w:fldCharType="begin"/>
    </w:r>
    <w:r w:rsidR="00B73689">
      <w:instrText>PAGE   \* MERGEFORMAT</w:instrText>
    </w:r>
    <w:r>
      <w:fldChar w:fldCharType="separate"/>
    </w:r>
    <w:r w:rsidR="005E3835">
      <w:rPr>
        <w:noProof/>
      </w:rPr>
      <w:t>2</w:t>
    </w:r>
    <w:r>
      <w:fldChar w:fldCharType="end"/>
    </w:r>
  </w:p>
  <w:p w:rsidR="00702902" w:rsidRDefault="001F53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689"/>
    <w:rsid w:val="00077163"/>
    <w:rsid w:val="000A23B7"/>
    <w:rsid w:val="000A23EE"/>
    <w:rsid w:val="000A24B3"/>
    <w:rsid w:val="000D619A"/>
    <w:rsid w:val="000D6E97"/>
    <w:rsid w:val="00130592"/>
    <w:rsid w:val="00186DE0"/>
    <w:rsid w:val="001C46D1"/>
    <w:rsid w:val="001F5310"/>
    <w:rsid w:val="002242DD"/>
    <w:rsid w:val="00297269"/>
    <w:rsid w:val="002D458C"/>
    <w:rsid w:val="002F01C7"/>
    <w:rsid w:val="002F5CAF"/>
    <w:rsid w:val="00396C01"/>
    <w:rsid w:val="003B2CB3"/>
    <w:rsid w:val="003D4A2B"/>
    <w:rsid w:val="003E22EC"/>
    <w:rsid w:val="003F576E"/>
    <w:rsid w:val="003F7E68"/>
    <w:rsid w:val="00431CCE"/>
    <w:rsid w:val="0046547E"/>
    <w:rsid w:val="004A3ECF"/>
    <w:rsid w:val="004F1F13"/>
    <w:rsid w:val="0051649F"/>
    <w:rsid w:val="00525822"/>
    <w:rsid w:val="00535F20"/>
    <w:rsid w:val="005423EE"/>
    <w:rsid w:val="00593156"/>
    <w:rsid w:val="005E01A4"/>
    <w:rsid w:val="005E3835"/>
    <w:rsid w:val="00620818"/>
    <w:rsid w:val="006D1F73"/>
    <w:rsid w:val="00726AF9"/>
    <w:rsid w:val="007E69BC"/>
    <w:rsid w:val="00816D69"/>
    <w:rsid w:val="00871F91"/>
    <w:rsid w:val="0087547F"/>
    <w:rsid w:val="008A7CAF"/>
    <w:rsid w:val="008B77A1"/>
    <w:rsid w:val="00902084"/>
    <w:rsid w:val="009E56A9"/>
    <w:rsid w:val="00A332B0"/>
    <w:rsid w:val="00A532EE"/>
    <w:rsid w:val="00A94E23"/>
    <w:rsid w:val="00AA2351"/>
    <w:rsid w:val="00AA26FE"/>
    <w:rsid w:val="00AF2ECA"/>
    <w:rsid w:val="00B73689"/>
    <w:rsid w:val="00BB2F02"/>
    <w:rsid w:val="00BF204F"/>
    <w:rsid w:val="00C05E67"/>
    <w:rsid w:val="00C15976"/>
    <w:rsid w:val="00C272E2"/>
    <w:rsid w:val="00CC4608"/>
    <w:rsid w:val="00CD11F7"/>
    <w:rsid w:val="00CD1B9D"/>
    <w:rsid w:val="00CF1491"/>
    <w:rsid w:val="00D224D8"/>
    <w:rsid w:val="00DE7A79"/>
    <w:rsid w:val="00DF2D11"/>
    <w:rsid w:val="00EB4E99"/>
    <w:rsid w:val="00EB51F7"/>
    <w:rsid w:val="00F37B0B"/>
    <w:rsid w:val="00F94F23"/>
    <w:rsid w:val="00FB075E"/>
    <w:rsid w:val="00FD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36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68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68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auto_710-2</cp:lastModifiedBy>
  <cp:revision>8</cp:revision>
  <cp:lastPrinted>2021-12-16T05:33:00Z</cp:lastPrinted>
  <dcterms:created xsi:type="dcterms:W3CDTF">2021-11-15T02:45:00Z</dcterms:created>
  <dcterms:modified xsi:type="dcterms:W3CDTF">2021-12-16T05:56:00Z</dcterms:modified>
</cp:coreProperties>
</file>